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F170AF6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D64AAC9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2B4B92">
        <w:rPr>
          <w:rFonts w:hint="eastAsia"/>
          <w:color w:val="000000" w:themeColor="text1"/>
          <w:lang w:eastAsia="zh-TW"/>
        </w:rPr>
        <w:t>３</w:t>
      </w:r>
      <w:r w:rsidR="00F445BF">
        <w:rPr>
          <w:rFonts w:hint="eastAsia"/>
          <w:color w:val="000000" w:themeColor="text1"/>
          <w:lang w:eastAsia="zh-TW"/>
        </w:rPr>
        <w:t>４</w:t>
      </w:r>
      <w:r w:rsidR="00551D19">
        <w:rPr>
          <w:rFonts w:hint="eastAsia"/>
          <w:color w:val="000000" w:themeColor="text1"/>
        </w:rPr>
        <w:t>５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6F493FB1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>
        <w:rPr>
          <w:rFonts w:hint="eastAsia"/>
          <w:color w:val="000000" w:themeColor="text1"/>
          <w:szCs w:val="21"/>
        </w:rPr>
        <w:t>新潟市家庭系ごみ有料指定袋　燃やすごみ用（</w:t>
      </w:r>
      <w:r w:rsidR="00F445BF">
        <w:rPr>
          <w:rFonts w:hint="eastAsia"/>
          <w:color w:val="000000" w:themeColor="text1"/>
          <w:szCs w:val="21"/>
        </w:rPr>
        <w:t>小</w:t>
      </w:r>
      <w:r w:rsidR="003D63F5" w:rsidRPr="00983170">
        <w:rPr>
          <w:rFonts w:hint="eastAsia"/>
          <w:color w:val="000000" w:themeColor="text1"/>
          <w:szCs w:val="21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7A5374C" w14:textId="6ACC469E" w:rsidR="00B459B8" w:rsidRPr="009A6D37" w:rsidRDefault="00B459B8" w:rsidP="00062961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961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0CA1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4B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05ABB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1D19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C00A3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40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C44DE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445BF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84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204</cp:revision>
  <cp:lastPrinted>2025-05-30T06:32:00Z</cp:lastPrinted>
  <dcterms:created xsi:type="dcterms:W3CDTF">2021-03-21T08:28:00Z</dcterms:created>
  <dcterms:modified xsi:type="dcterms:W3CDTF">2026-07-01T05:13:00Z</dcterms:modified>
</cp:coreProperties>
</file>